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6328A1D6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1A0685">
        <w:rPr>
          <w:b/>
          <w:sz w:val="28"/>
          <w:szCs w:val="28"/>
        </w:rPr>
        <w:t>February 23,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AD5E4E">
        <w:rPr>
          <w:b/>
          <w:sz w:val="28"/>
          <w:szCs w:val="28"/>
        </w:rPr>
        <w:t>3</w:t>
      </w:r>
    </w:p>
    <w:p w14:paraId="24B67AC2" w14:textId="6FFD5FE0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D93F77">
        <w:rPr>
          <w:sz w:val="24"/>
          <w:szCs w:val="24"/>
        </w:rPr>
        <w:t>Chip Slagle, John Men</w:t>
      </w:r>
      <w:r w:rsidR="00DB1983">
        <w:rPr>
          <w:sz w:val="24"/>
          <w:szCs w:val="24"/>
        </w:rPr>
        <w:t>n</w:t>
      </w:r>
      <w:r w:rsidR="00D93F77">
        <w:rPr>
          <w:sz w:val="24"/>
          <w:szCs w:val="24"/>
        </w:rPr>
        <w:t xml:space="preserve">e, </w:t>
      </w:r>
      <w:r w:rsidR="003C57BD">
        <w:rPr>
          <w:sz w:val="24"/>
          <w:szCs w:val="24"/>
        </w:rPr>
        <w:t xml:space="preserve">Al </w:t>
      </w:r>
      <w:proofErr w:type="spellStart"/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proofErr w:type="spellEnd"/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2E5BF7">
        <w:rPr>
          <w:sz w:val="24"/>
          <w:szCs w:val="24"/>
        </w:rPr>
        <w:t>Greg Wright</w:t>
      </w:r>
    </w:p>
    <w:p w14:paraId="079037F3" w14:textId="33333C9B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4806C3">
        <w:rPr>
          <w:sz w:val="24"/>
          <w:szCs w:val="24"/>
        </w:rPr>
        <w:t>, Sharon Dalton</w:t>
      </w:r>
    </w:p>
    <w:p w14:paraId="42BF2617" w14:textId="478A9533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6869B0">
        <w:rPr>
          <w:sz w:val="24"/>
          <w:szCs w:val="24"/>
        </w:rPr>
        <w:t>Mark</w:t>
      </w:r>
      <w:r w:rsidR="00804754">
        <w:rPr>
          <w:sz w:val="24"/>
          <w:szCs w:val="24"/>
        </w:rPr>
        <w:t xml:space="preserve"> Livingston</w:t>
      </w:r>
      <w:r w:rsidR="00152B79">
        <w:rPr>
          <w:sz w:val="24"/>
          <w:szCs w:val="24"/>
        </w:rPr>
        <w:t xml:space="preserve"> </w:t>
      </w:r>
    </w:p>
    <w:p w14:paraId="153AA708" w14:textId="2C47949F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D93F77">
        <w:rPr>
          <w:sz w:val="24"/>
          <w:szCs w:val="24"/>
        </w:rPr>
        <w:t xml:space="preserve">Brian Collier, Tom Richardson, </w:t>
      </w:r>
    </w:p>
    <w:p w14:paraId="2D624377" w14:textId="4C5ED1AA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D93F77">
        <w:rPr>
          <w:sz w:val="24"/>
          <w:szCs w:val="24"/>
        </w:rPr>
        <w:t>January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13AB78A8" w14:textId="5750AB66" w:rsidR="004C58CF" w:rsidRPr="00B01013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34408FF6" w14:textId="1E76493C" w:rsidR="004C58CF" w:rsidRPr="00FA722C" w:rsidRDefault="00E96219" w:rsidP="004C58CF">
      <w:pPr>
        <w:rPr>
          <w:bCs/>
          <w:sz w:val="24"/>
          <w:szCs w:val="24"/>
        </w:rPr>
      </w:pPr>
      <w:r>
        <w:rPr>
          <w:sz w:val="24"/>
          <w:szCs w:val="24"/>
        </w:rPr>
        <w:t>Mark provided the maintenance update</w:t>
      </w:r>
      <w:r w:rsidR="004C58CF">
        <w:rPr>
          <w:b/>
          <w:sz w:val="24"/>
          <w:szCs w:val="24"/>
        </w:rPr>
        <w:t xml:space="preserve"> </w:t>
      </w:r>
      <w:r w:rsidR="00FA722C">
        <w:rPr>
          <w:bCs/>
          <w:sz w:val="24"/>
          <w:szCs w:val="24"/>
        </w:rPr>
        <w:t xml:space="preserve">that included </w:t>
      </w:r>
      <w:r w:rsidR="00965453">
        <w:rPr>
          <w:bCs/>
          <w:sz w:val="24"/>
          <w:szCs w:val="24"/>
        </w:rPr>
        <w:t xml:space="preserve">replacing </w:t>
      </w:r>
      <w:r w:rsidR="00FA722C">
        <w:rPr>
          <w:bCs/>
          <w:sz w:val="24"/>
          <w:szCs w:val="24"/>
        </w:rPr>
        <w:t>a window for HP44</w:t>
      </w:r>
      <w:r w:rsidR="00965453">
        <w:rPr>
          <w:bCs/>
          <w:sz w:val="24"/>
          <w:szCs w:val="24"/>
        </w:rPr>
        <w:t xml:space="preserve">.  </w:t>
      </w:r>
      <w:r w:rsidR="00FA722C">
        <w:rPr>
          <w:bCs/>
          <w:sz w:val="24"/>
          <w:szCs w:val="24"/>
        </w:rPr>
        <w:t xml:space="preserve">Mark will </w:t>
      </w:r>
      <w:r w:rsidR="00C523BA">
        <w:rPr>
          <w:bCs/>
          <w:sz w:val="24"/>
          <w:szCs w:val="24"/>
        </w:rPr>
        <w:t xml:space="preserve">also </w:t>
      </w:r>
      <w:r w:rsidR="00FA722C">
        <w:rPr>
          <w:bCs/>
          <w:sz w:val="24"/>
          <w:szCs w:val="24"/>
        </w:rPr>
        <w:t>ensure the vent is fixed for HP25.</w:t>
      </w:r>
    </w:p>
    <w:p w14:paraId="212E2DA5" w14:textId="3AE442C9" w:rsidR="00A44198" w:rsidRDefault="00A44198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discussion ensued regarding the pool area.  Refurbishing the pool restroom is one item the board is seeking to have completed.  In addition, the </w:t>
      </w:r>
      <w:r w:rsidR="00295F88">
        <w:rPr>
          <w:bCs/>
          <w:sz w:val="24"/>
          <w:szCs w:val="24"/>
        </w:rPr>
        <w:t xml:space="preserve">group discussed </w:t>
      </w:r>
      <w:r>
        <w:rPr>
          <w:bCs/>
          <w:sz w:val="24"/>
          <w:szCs w:val="24"/>
        </w:rPr>
        <w:t>replacing the decking before the pool season begins</w:t>
      </w:r>
      <w:r w:rsidR="00295F88">
        <w:rPr>
          <w:bCs/>
          <w:sz w:val="24"/>
          <w:szCs w:val="24"/>
        </w:rPr>
        <w:t xml:space="preserve"> with either a maintenance free material (such as </w:t>
      </w:r>
      <w:proofErr w:type="spellStart"/>
      <w:r w:rsidR="00295F88">
        <w:rPr>
          <w:bCs/>
          <w:sz w:val="24"/>
          <w:szCs w:val="24"/>
        </w:rPr>
        <w:t>Trex</w:t>
      </w:r>
      <w:proofErr w:type="spellEnd"/>
      <w:r w:rsidR="00295F88">
        <w:rPr>
          <w:bCs/>
          <w:sz w:val="24"/>
          <w:szCs w:val="24"/>
        </w:rPr>
        <w:t xml:space="preserve">) or </w:t>
      </w:r>
      <w:proofErr w:type="gramStart"/>
      <w:r w:rsidR="00295F88">
        <w:rPr>
          <w:bCs/>
          <w:sz w:val="24"/>
          <w:szCs w:val="24"/>
        </w:rPr>
        <w:t>concrete</w:t>
      </w:r>
      <w:r w:rsidR="00C523BA">
        <w:rPr>
          <w:bCs/>
          <w:sz w:val="24"/>
          <w:szCs w:val="24"/>
        </w:rPr>
        <w:t>,</w:t>
      </w:r>
      <w:r w:rsidR="004410A1">
        <w:rPr>
          <w:bCs/>
          <w:sz w:val="24"/>
          <w:szCs w:val="24"/>
        </w:rPr>
        <w:t xml:space="preserve"> and</w:t>
      </w:r>
      <w:proofErr w:type="gramEnd"/>
      <w:r w:rsidR="004410A1">
        <w:rPr>
          <w:bCs/>
          <w:sz w:val="24"/>
          <w:szCs w:val="24"/>
        </w:rPr>
        <w:t xml:space="preserve"> doing this possibly in sections</w:t>
      </w:r>
      <w:r>
        <w:rPr>
          <w:bCs/>
          <w:sz w:val="24"/>
          <w:szCs w:val="24"/>
        </w:rPr>
        <w:t xml:space="preserve">.  </w:t>
      </w:r>
      <w:r w:rsidR="00295F88">
        <w:rPr>
          <w:bCs/>
          <w:sz w:val="24"/>
          <w:szCs w:val="24"/>
        </w:rPr>
        <w:t>The next steps include pulling a few existing deck board</w:t>
      </w:r>
      <w:r w:rsidR="00FA722C">
        <w:rPr>
          <w:bCs/>
          <w:sz w:val="24"/>
          <w:szCs w:val="24"/>
        </w:rPr>
        <w:t>s</w:t>
      </w:r>
      <w:r w:rsidR="00295F88">
        <w:rPr>
          <w:bCs/>
          <w:sz w:val="24"/>
          <w:szCs w:val="24"/>
        </w:rPr>
        <w:t xml:space="preserve"> to determine the condition of the supporting structure.  </w:t>
      </w:r>
      <w:r>
        <w:rPr>
          <w:bCs/>
          <w:sz w:val="24"/>
          <w:szCs w:val="24"/>
        </w:rPr>
        <w:t>In addition, the board will seek at least two quotes on the work</w:t>
      </w:r>
      <w:r w:rsidR="00295F88">
        <w:rPr>
          <w:bCs/>
          <w:sz w:val="24"/>
          <w:szCs w:val="24"/>
        </w:rPr>
        <w:t xml:space="preserve"> and plan to have those in hand to discuss at the March 2023 board meeting.  </w:t>
      </w:r>
    </w:p>
    <w:p w14:paraId="1BC61272" w14:textId="6669F79B" w:rsidR="00FA722C" w:rsidRDefault="00FA722C" w:rsidP="00FA72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Mark will </w:t>
      </w:r>
      <w:r w:rsidR="00C523BA">
        <w:rPr>
          <w:bCs/>
          <w:sz w:val="24"/>
          <w:szCs w:val="24"/>
        </w:rPr>
        <w:t xml:space="preserve">provide one of the quotes by revisiting </w:t>
      </w:r>
      <w:r w:rsidR="004410A1">
        <w:rPr>
          <w:bCs/>
          <w:sz w:val="24"/>
          <w:szCs w:val="24"/>
        </w:rPr>
        <w:t>his</w:t>
      </w:r>
      <w:r>
        <w:rPr>
          <w:bCs/>
          <w:sz w:val="24"/>
          <w:szCs w:val="24"/>
        </w:rPr>
        <w:t xml:space="preserve"> </w:t>
      </w:r>
      <w:r w:rsidR="00C523BA">
        <w:rPr>
          <w:bCs/>
          <w:sz w:val="24"/>
          <w:szCs w:val="24"/>
        </w:rPr>
        <w:t>notes</w:t>
      </w:r>
      <w:r>
        <w:rPr>
          <w:bCs/>
          <w:sz w:val="24"/>
          <w:szCs w:val="24"/>
        </w:rPr>
        <w:t xml:space="preserve"> on refurbishing the pool restroom and other pool area refurbishments as a result of input from several board members </w:t>
      </w:r>
      <w:r w:rsidR="004410A1">
        <w:rPr>
          <w:bCs/>
          <w:sz w:val="24"/>
          <w:szCs w:val="24"/>
        </w:rPr>
        <w:t>with the goal of having</w:t>
      </w:r>
      <w:r>
        <w:rPr>
          <w:bCs/>
          <w:sz w:val="24"/>
          <w:szCs w:val="24"/>
        </w:rPr>
        <w:t xml:space="preserve"> a complete, costed quote for the work.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041A8970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D93F77">
        <w:rPr>
          <w:sz w:val="24"/>
          <w:szCs w:val="24"/>
        </w:rPr>
        <w:t>January</w:t>
      </w:r>
      <w:r w:rsidR="006705AC">
        <w:rPr>
          <w:sz w:val="24"/>
          <w:szCs w:val="24"/>
        </w:rPr>
        <w:t xml:space="preserve"> </w:t>
      </w:r>
      <w:r w:rsidR="001265F8">
        <w:rPr>
          <w:sz w:val="24"/>
          <w:szCs w:val="24"/>
        </w:rPr>
        <w:t>3</w:t>
      </w:r>
      <w:r w:rsidR="00687603">
        <w:rPr>
          <w:sz w:val="24"/>
          <w:szCs w:val="24"/>
        </w:rPr>
        <w:t>1</w:t>
      </w:r>
      <w:r w:rsidR="00966275">
        <w:rPr>
          <w:sz w:val="24"/>
          <w:szCs w:val="24"/>
        </w:rPr>
        <w:t>, 202</w:t>
      </w:r>
      <w:r w:rsidR="00A44198">
        <w:rPr>
          <w:sz w:val="24"/>
          <w:szCs w:val="24"/>
        </w:rPr>
        <w:t>3</w:t>
      </w:r>
      <w:r w:rsidR="003D03A0">
        <w:rPr>
          <w:sz w:val="24"/>
          <w:szCs w:val="24"/>
        </w:rPr>
        <w:t>.</w:t>
      </w:r>
    </w:p>
    <w:p w14:paraId="314BDE96" w14:textId="52F4446A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</w:t>
      </w:r>
      <w:r w:rsidR="00A44198">
        <w:rPr>
          <w:sz w:val="24"/>
          <w:szCs w:val="24"/>
        </w:rPr>
        <w:t>92,792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$</w:t>
      </w:r>
      <w:r w:rsidR="00A44198">
        <w:rPr>
          <w:sz w:val="24"/>
          <w:szCs w:val="24"/>
        </w:rPr>
        <w:t>74</w:t>
      </w:r>
      <w:r w:rsidR="00686B8F">
        <w:rPr>
          <w:sz w:val="24"/>
          <w:szCs w:val="24"/>
        </w:rPr>
        <w:t>,</w:t>
      </w:r>
      <w:r w:rsidR="00A44198">
        <w:rPr>
          <w:sz w:val="24"/>
          <w:szCs w:val="24"/>
        </w:rPr>
        <w:t>222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A44198">
        <w:rPr>
          <w:sz w:val="24"/>
          <w:szCs w:val="24"/>
        </w:rPr>
        <w:t>83,179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A44198">
        <w:rPr>
          <w:sz w:val="24"/>
          <w:szCs w:val="24"/>
        </w:rPr>
        <w:t>12,136</w:t>
      </w:r>
      <w:r w:rsidR="006705AC">
        <w:rPr>
          <w:sz w:val="24"/>
          <w:szCs w:val="24"/>
        </w:rPr>
        <w:t xml:space="preserve"> </w:t>
      </w:r>
      <w:r w:rsidR="00463573">
        <w:rPr>
          <w:sz w:val="24"/>
          <w:szCs w:val="24"/>
        </w:rPr>
        <w:t xml:space="preserve">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</w:t>
      </w:r>
      <w:r w:rsidR="00687603">
        <w:rPr>
          <w:sz w:val="24"/>
          <w:szCs w:val="24"/>
        </w:rPr>
        <w:t>of $</w:t>
      </w:r>
      <w:r w:rsidR="00A44198">
        <w:rPr>
          <w:sz w:val="24"/>
          <w:szCs w:val="24"/>
        </w:rPr>
        <w:t>71,042</w:t>
      </w:r>
      <w:r w:rsidR="00687603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169803FD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53694D">
        <w:rPr>
          <w:sz w:val="24"/>
          <w:szCs w:val="24"/>
        </w:rPr>
        <w:t xml:space="preserve"> in </w:t>
      </w:r>
      <w:r w:rsidR="00A44198">
        <w:rPr>
          <w:sz w:val="24"/>
          <w:szCs w:val="24"/>
        </w:rPr>
        <w:t>January</w:t>
      </w:r>
      <w:r w:rsidR="0053694D">
        <w:rPr>
          <w:sz w:val="24"/>
          <w:szCs w:val="24"/>
        </w:rPr>
        <w:t xml:space="preserve"> 202</w:t>
      </w:r>
      <w:r w:rsidR="00A44198">
        <w:rPr>
          <w:sz w:val="24"/>
          <w:szCs w:val="24"/>
        </w:rPr>
        <w:t>3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15730A22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 xml:space="preserve">Michael noted the key areas of spending </w:t>
      </w:r>
      <w:r w:rsidR="00686B8F">
        <w:rPr>
          <w:sz w:val="24"/>
          <w:szCs w:val="24"/>
        </w:rPr>
        <w:t xml:space="preserve">and specifically </w:t>
      </w:r>
      <w:r w:rsidR="007C194F">
        <w:rPr>
          <w:sz w:val="24"/>
          <w:szCs w:val="24"/>
        </w:rPr>
        <w:t xml:space="preserve">the </w:t>
      </w:r>
      <w:r w:rsidR="00686B8F">
        <w:rPr>
          <w:sz w:val="24"/>
          <w:szCs w:val="24"/>
        </w:rPr>
        <w:t>b</w:t>
      </w:r>
      <w:r>
        <w:rPr>
          <w:sz w:val="24"/>
          <w:szCs w:val="24"/>
        </w:rPr>
        <w:t>uildings</w:t>
      </w:r>
      <w:r w:rsidR="00686B8F">
        <w:rPr>
          <w:sz w:val="24"/>
          <w:szCs w:val="24"/>
        </w:rPr>
        <w:t xml:space="preserve"> </w:t>
      </w:r>
      <w:r w:rsidR="007C194F">
        <w:rPr>
          <w:sz w:val="24"/>
          <w:szCs w:val="24"/>
        </w:rPr>
        <w:t>line item</w:t>
      </w:r>
      <w:r w:rsidR="00131B3F">
        <w:rPr>
          <w:sz w:val="24"/>
          <w:szCs w:val="24"/>
        </w:rPr>
        <w:t>.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lastRenderedPageBreak/>
        <w:t>OLD BUSINESS:</w:t>
      </w:r>
    </w:p>
    <w:p w14:paraId="1E6C0805" w14:textId="3D65891C" w:rsidR="0053694D" w:rsidRDefault="00C523BA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36080E13" w14:textId="5B9FD99B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2769E0A" w14:textId="08811E33" w:rsidR="00365C48" w:rsidRDefault="00FA72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F8934C3" w14:textId="37399D42" w:rsidR="00CB0A30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3852CE02" w14:textId="2CA65ACE" w:rsidR="0053694D" w:rsidRPr="0053694D" w:rsidRDefault="0053694D">
      <w:pPr>
        <w:rPr>
          <w:bCs/>
          <w:sz w:val="24"/>
          <w:szCs w:val="24"/>
        </w:rPr>
      </w:pPr>
      <w:r w:rsidRPr="0053694D">
        <w:rPr>
          <w:bCs/>
          <w:sz w:val="24"/>
          <w:szCs w:val="24"/>
        </w:rPr>
        <w:t>Nothing noted.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516B5413" w:rsidR="000F2360" w:rsidRPr="00F51009" w:rsidRDefault="00254092">
      <w:pPr>
        <w:rPr>
          <w:bCs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 xml:space="preserve">will be </w:t>
      </w:r>
      <w:r w:rsidR="000D5301">
        <w:rPr>
          <w:sz w:val="24"/>
          <w:szCs w:val="24"/>
        </w:rPr>
        <w:t>Thursd</w:t>
      </w:r>
      <w:r w:rsidR="009956DB">
        <w:rPr>
          <w:sz w:val="24"/>
          <w:szCs w:val="24"/>
        </w:rPr>
        <w:t>ay March 16</w:t>
      </w:r>
      <w:r w:rsidR="00283E39">
        <w:rPr>
          <w:sz w:val="24"/>
          <w:szCs w:val="24"/>
        </w:rPr>
        <w:t xml:space="preserve">, </w:t>
      </w:r>
      <w:r w:rsidR="000D5301">
        <w:rPr>
          <w:sz w:val="24"/>
          <w:szCs w:val="24"/>
        </w:rPr>
        <w:t>202</w:t>
      </w:r>
      <w:r w:rsidR="00365C48">
        <w:rPr>
          <w:sz w:val="24"/>
          <w:szCs w:val="24"/>
        </w:rPr>
        <w:t>3</w:t>
      </w:r>
      <w:r w:rsidR="00F51009">
        <w:rPr>
          <w:bCs/>
          <w:sz w:val="24"/>
          <w:szCs w:val="24"/>
        </w:rPr>
        <w:t>.</w:t>
      </w:r>
    </w:p>
    <w:p w14:paraId="36468BB7" w14:textId="4EB624ED" w:rsidR="007F58A2" w:rsidRPr="00B01013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F51009">
        <w:rPr>
          <w:sz w:val="24"/>
          <w:szCs w:val="24"/>
        </w:rPr>
        <w:t>3</w:t>
      </w:r>
      <w:r w:rsidR="009956DB">
        <w:rPr>
          <w:sz w:val="24"/>
          <w:szCs w:val="24"/>
        </w:rPr>
        <w:t>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  <w:r w:rsidR="0053694D">
        <w:rPr>
          <w:sz w:val="24"/>
          <w:szCs w:val="24"/>
        </w:rPr>
        <w:t>.</w:t>
      </w:r>
    </w:p>
    <w:sectPr w:rsidR="007F58A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02EA6"/>
    <w:rsid w:val="000061DD"/>
    <w:rsid w:val="00006DA1"/>
    <w:rsid w:val="00020E07"/>
    <w:rsid w:val="0003363F"/>
    <w:rsid w:val="00094FCA"/>
    <w:rsid w:val="000B7919"/>
    <w:rsid w:val="000C3795"/>
    <w:rsid w:val="000C4852"/>
    <w:rsid w:val="000D5301"/>
    <w:rsid w:val="000F2360"/>
    <w:rsid w:val="00102EA0"/>
    <w:rsid w:val="00103EE8"/>
    <w:rsid w:val="00112527"/>
    <w:rsid w:val="001219B4"/>
    <w:rsid w:val="00121BCA"/>
    <w:rsid w:val="001265F8"/>
    <w:rsid w:val="00131B3F"/>
    <w:rsid w:val="00147A6F"/>
    <w:rsid w:val="00150E15"/>
    <w:rsid w:val="00152B79"/>
    <w:rsid w:val="00167908"/>
    <w:rsid w:val="00186FB3"/>
    <w:rsid w:val="001A0685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3E39"/>
    <w:rsid w:val="002873A8"/>
    <w:rsid w:val="00292E96"/>
    <w:rsid w:val="00295F88"/>
    <w:rsid w:val="002B2191"/>
    <w:rsid w:val="002E5BF7"/>
    <w:rsid w:val="002F67DF"/>
    <w:rsid w:val="00305D31"/>
    <w:rsid w:val="0031325C"/>
    <w:rsid w:val="003613BB"/>
    <w:rsid w:val="00365C48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17C05"/>
    <w:rsid w:val="00437FF3"/>
    <w:rsid w:val="004410A1"/>
    <w:rsid w:val="004475ED"/>
    <w:rsid w:val="00463573"/>
    <w:rsid w:val="004806C3"/>
    <w:rsid w:val="00481474"/>
    <w:rsid w:val="004C58CF"/>
    <w:rsid w:val="004D056F"/>
    <w:rsid w:val="00505EDA"/>
    <w:rsid w:val="00514A0F"/>
    <w:rsid w:val="005162BF"/>
    <w:rsid w:val="005224BC"/>
    <w:rsid w:val="0053694D"/>
    <w:rsid w:val="005405BD"/>
    <w:rsid w:val="00545361"/>
    <w:rsid w:val="00567FEF"/>
    <w:rsid w:val="00580D7F"/>
    <w:rsid w:val="00585610"/>
    <w:rsid w:val="00585E6D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C4198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63C03"/>
    <w:rsid w:val="006705AC"/>
    <w:rsid w:val="00672D82"/>
    <w:rsid w:val="006869B0"/>
    <w:rsid w:val="00686B8F"/>
    <w:rsid w:val="00687603"/>
    <w:rsid w:val="006A20CF"/>
    <w:rsid w:val="006F2425"/>
    <w:rsid w:val="00712538"/>
    <w:rsid w:val="00713462"/>
    <w:rsid w:val="007242AF"/>
    <w:rsid w:val="007328CD"/>
    <w:rsid w:val="00747E58"/>
    <w:rsid w:val="00750E9A"/>
    <w:rsid w:val="00763283"/>
    <w:rsid w:val="00781286"/>
    <w:rsid w:val="007C1766"/>
    <w:rsid w:val="007C194F"/>
    <w:rsid w:val="007C1DD3"/>
    <w:rsid w:val="007C2BEF"/>
    <w:rsid w:val="007C347D"/>
    <w:rsid w:val="007D67CD"/>
    <w:rsid w:val="007E427F"/>
    <w:rsid w:val="007E6541"/>
    <w:rsid w:val="007E6DF4"/>
    <w:rsid w:val="007F58A2"/>
    <w:rsid w:val="00804754"/>
    <w:rsid w:val="0081693A"/>
    <w:rsid w:val="008308A8"/>
    <w:rsid w:val="0083199D"/>
    <w:rsid w:val="00842000"/>
    <w:rsid w:val="008436C7"/>
    <w:rsid w:val="00844D27"/>
    <w:rsid w:val="00847758"/>
    <w:rsid w:val="00852C02"/>
    <w:rsid w:val="008707AE"/>
    <w:rsid w:val="008709E3"/>
    <w:rsid w:val="00874D0F"/>
    <w:rsid w:val="0088008F"/>
    <w:rsid w:val="008B4E1B"/>
    <w:rsid w:val="008D6380"/>
    <w:rsid w:val="008E2941"/>
    <w:rsid w:val="008E5330"/>
    <w:rsid w:val="0090137C"/>
    <w:rsid w:val="0091153C"/>
    <w:rsid w:val="00912919"/>
    <w:rsid w:val="00912FEB"/>
    <w:rsid w:val="0091304B"/>
    <w:rsid w:val="00916A8B"/>
    <w:rsid w:val="00924BDD"/>
    <w:rsid w:val="00964AC4"/>
    <w:rsid w:val="00965453"/>
    <w:rsid w:val="00966275"/>
    <w:rsid w:val="0099259C"/>
    <w:rsid w:val="009956DB"/>
    <w:rsid w:val="00996508"/>
    <w:rsid w:val="009A4419"/>
    <w:rsid w:val="009A7B35"/>
    <w:rsid w:val="009B7959"/>
    <w:rsid w:val="009D5D2A"/>
    <w:rsid w:val="00A05536"/>
    <w:rsid w:val="00A11818"/>
    <w:rsid w:val="00A44198"/>
    <w:rsid w:val="00A462EF"/>
    <w:rsid w:val="00A6564D"/>
    <w:rsid w:val="00A66AA0"/>
    <w:rsid w:val="00A81C51"/>
    <w:rsid w:val="00A82135"/>
    <w:rsid w:val="00A841C2"/>
    <w:rsid w:val="00A9162D"/>
    <w:rsid w:val="00AA0561"/>
    <w:rsid w:val="00AA0960"/>
    <w:rsid w:val="00AC4775"/>
    <w:rsid w:val="00AD5E4E"/>
    <w:rsid w:val="00B01013"/>
    <w:rsid w:val="00B06A02"/>
    <w:rsid w:val="00B50BD3"/>
    <w:rsid w:val="00B76423"/>
    <w:rsid w:val="00B8336E"/>
    <w:rsid w:val="00B85770"/>
    <w:rsid w:val="00B86FE1"/>
    <w:rsid w:val="00BA1221"/>
    <w:rsid w:val="00BB75F2"/>
    <w:rsid w:val="00BC61BD"/>
    <w:rsid w:val="00BE4041"/>
    <w:rsid w:val="00BF2A09"/>
    <w:rsid w:val="00C22ECB"/>
    <w:rsid w:val="00C258CD"/>
    <w:rsid w:val="00C35A4A"/>
    <w:rsid w:val="00C408BC"/>
    <w:rsid w:val="00C523BA"/>
    <w:rsid w:val="00C559FE"/>
    <w:rsid w:val="00C63F39"/>
    <w:rsid w:val="00C65CFB"/>
    <w:rsid w:val="00C85AE3"/>
    <w:rsid w:val="00C9513A"/>
    <w:rsid w:val="00CA753E"/>
    <w:rsid w:val="00CB0A30"/>
    <w:rsid w:val="00CE6391"/>
    <w:rsid w:val="00CF5021"/>
    <w:rsid w:val="00D20533"/>
    <w:rsid w:val="00D21BF7"/>
    <w:rsid w:val="00D22B9D"/>
    <w:rsid w:val="00D25AB0"/>
    <w:rsid w:val="00D31241"/>
    <w:rsid w:val="00D40249"/>
    <w:rsid w:val="00D643B2"/>
    <w:rsid w:val="00D726EF"/>
    <w:rsid w:val="00D922FD"/>
    <w:rsid w:val="00D93F77"/>
    <w:rsid w:val="00D972CD"/>
    <w:rsid w:val="00DB1983"/>
    <w:rsid w:val="00DB4E94"/>
    <w:rsid w:val="00DC3FF6"/>
    <w:rsid w:val="00DC50AD"/>
    <w:rsid w:val="00DD04AD"/>
    <w:rsid w:val="00DD1599"/>
    <w:rsid w:val="00DF0A97"/>
    <w:rsid w:val="00DF51B1"/>
    <w:rsid w:val="00DF51D0"/>
    <w:rsid w:val="00E05D01"/>
    <w:rsid w:val="00E212AC"/>
    <w:rsid w:val="00E217E2"/>
    <w:rsid w:val="00E25D53"/>
    <w:rsid w:val="00E27153"/>
    <w:rsid w:val="00E322C1"/>
    <w:rsid w:val="00E373BB"/>
    <w:rsid w:val="00E53237"/>
    <w:rsid w:val="00E56666"/>
    <w:rsid w:val="00E654E6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E243E"/>
    <w:rsid w:val="00EE24F2"/>
    <w:rsid w:val="00EE57F0"/>
    <w:rsid w:val="00F10BDD"/>
    <w:rsid w:val="00F246C1"/>
    <w:rsid w:val="00F46A1B"/>
    <w:rsid w:val="00F51009"/>
    <w:rsid w:val="00F53EC1"/>
    <w:rsid w:val="00F56E25"/>
    <w:rsid w:val="00F6042A"/>
    <w:rsid w:val="00F64DEA"/>
    <w:rsid w:val="00FA511F"/>
    <w:rsid w:val="00FA6A60"/>
    <w:rsid w:val="00FA722C"/>
    <w:rsid w:val="00FB6436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10</cp:revision>
  <cp:lastPrinted>2022-03-25T12:18:00Z</cp:lastPrinted>
  <dcterms:created xsi:type="dcterms:W3CDTF">2023-02-26T03:23:00Z</dcterms:created>
  <dcterms:modified xsi:type="dcterms:W3CDTF">2023-02-27T00:20:00Z</dcterms:modified>
</cp:coreProperties>
</file>